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074EE9" w:rsidP="006B36BD">
      <w:pPr>
        <w:rPr>
          <w:b/>
          <w:sz w:val="27"/>
          <w:szCs w:val="27"/>
        </w:rPr>
      </w:pPr>
      <w:r>
        <w:rPr>
          <w:b/>
          <w:sz w:val="27"/>
          <w:szCs w:val="27"/>
        </w:rPr>
        <w:t>23.06</w:t>
      </w:r>
      <w:r w:rsidR="00456ECF">
        <w:rPr>
          <w:b/>
          <w:sz w:val="27"/>
          <w:szCs w:val="27"/>
        </w:rPr>
        <w:t>.2023</w:t>
      </w:r>
      <w:r w:rsidR="006B36BD" w:rsidRPr="006A1DC1">
        <w:rPr>
          <w:b/>
          <w:sz w:val="27"/>
          <w:szCs w:val="27"/>
        </w:rPr>
        <w:t xml:space="preserve">                                                                                           </w:t>
      </w:r>
      <w:r w:rsidR="006B36BD" w:rsidRPr="006A1DC1">
        <w:rPr>
          <w:sz w:val="27"/>
          <w:szCs w:val="27"/>
        </w:rPr>
        <w:t>№</w:t>
      </w:r>
      <w:r w:rsidR="004C19BB">
        <w:rPr>
          <w:sz w:val="27"/>
          <w:szCs w:val="27"/>
        </w:rPr>
        <w:t xml:space="preserve"> </w:t>
      </w:r>
      <w:r>
        <w:rPr>
          <w:sz w:val="27"/>
          <w:szCs w:val="27"/>
        </w:rPr>
        <w:t>24</w:t>
      </w:r>
    </w:p>
    <w:p w:rsidR="006B36BD" w:rsidRPr="006A1DC1" w:rsidRDefault="006B36BD" w:rsidP="006B36BD">
      <w:pPr>
        <w:rPr>
          <w:sz w:val="27"/>
          <w:szCs w:val="27"/>
        </w:rPr>
      </w:pPr>
    </w:p>
    <w:p w:rsidR="004C052D" w:rsidRPr="004C052D" w:rsidRDefault="0076691C" w:rsidP="004C052D">
      <w:pPr>
        <w:jc w:val="both"/>
        <w:rPr>
          <w:bCs/>
          <w:color w:val="000000"/>
        </w:rPr>
      </w:pPr>
      <w:bookmarkStart w:id="0" w:name="_GoBack"/>
      <w:r>
        <w:rPr>
          <w:bCs/>
          <w:color w:val="000000"/>
        </w:rPr>
        <w:t xml:space="preserve">О внесении изменений в постановление администрации Среднеагинского сельсовета от 05.07.2022 № 18 </w:t>
      </w:r>
      <w:bookmarkEnd w:id="0"/>
      <w:r>
        <w:rPr>
          <w:bCs/>
          <w:color w:val="000000"/>
        </w:rPr>
        <w:t>«</w:t>
      </w:r>
      <w:r w:rsidR="004C052D" w:rsidRPr="004C052D">
        <w:rPr>
          <w:bCs/>
          <w:color w:val="000000"/>
        </w:rPr>
        <w:t>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r>
        <w:rPr>
          <w:bCs/>
          <w:color w:val="000000"/>
        </w:rPr>
        <w:t>»</w:t>
      </w:r>
    </w:p>
    <w:p w:rsidR="004C052D" w:rsidRPr="004C052D" w:rsidRDefault="004C052D" w:rsidP="004C052D">
      <w:pPr>
        <w:ind w:firstLine="567"/>
        <w:jc w:val="both"/>
        <w:rPr>
          <w:color w:val="000000"/>
        </w:rPr>
      </w:pPr>
      <w:r w:rsidRPr="004C052D">
        <w:rPr>
          <w:color w:val="000000"/>
        </w:rPr>
        <w:t> </w:t>
      </w:r>
    </w:p>
    <w:p w:rsidR="0076691C" w:rsidRPr="0076691C" w:rsidRDefault="004C052D" w:rsidP="0076691C">
      <w:pPr>
        <w:ind w:firstLine="709"/>
        <w:jc w:val="both"/>
        <w:rPr>
          <w:color w:val="000000"/>
        </w:rPr>
      </w:pPr>
      <w:proofErr w:type="gramStart"/>
      <w:r w:rsidRPr="004C052D">
        <w:t>В</w:t>
      </w:r>
      <w:r w:rsidR="0076691C">
        <w:t xml:space="preserve"> целях приведения постановления </w:t>
      </w:r>
      <w:r w:rsidR="0076691C">
        <w:rPr>
          <w:bCs/>
          <w:color w:val="000000"/>
        </w:rPr>
        <w:t>администрации Среднеагинского сельсовета от 05.07.2022 № 18 «</w:t>
      </w:r>
      <w:r w:rsidR="0076691C" w:rsidRPr="004C052D">
        <w:rPr>
          <w:bCs/>
          <w:color w:val="000000"/>
        </w:rPr>
        <w:t>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r w:rsidR="0076691C">
        <w:rPr>
          <w:bCs/>
          <w:color w:val="000000"/>
        </w:rPr>
        <w:t xml:space="preserve">» в соответствие с действующим законодательством, в </w:t>
      </w:r>
      <w:r w:rsidR="0076691C">
        <w:t xml:space="preserve"> соответствии с постановляем Правительства Красноярского края от 09.03.2023 № 172-п «О внесении изменений в Постановление Совета администрации Красноярского края от 15.04.2004 № 92-п </w:t>
      </w:r>
      <w:r w:rsidRPr="004C052D">
        <w:t> «О территориальной подсистеме единой государственной</w:t>
      </w:r>
      <w:proofErr w:type="gramEnd"/>
      <w:r w:rsidRPr="004C052D">
        <w:t xml:space="preserve"> системы предупреждения и ликвидации чрезвычайных ситуаций Красноярского края», </w:t>
      </w:r>
      <w:r w:rsidRPr="004C052D">
        <w:rPr>
          <w:color w:val="000000"/>
        </w:rPr>
        <w:t xml:space="preserve"> ПОСТАНОВЛЯЮ:</w:t>
      </w:r>
    </w:p>
    <w:p w:rsidR="00815B88" w:rsidRDefault="004C052D" w:rsidP="00456ECF">
      <w:pPr>
        <w:ind w:firstLine="709"/>
        <w:jc w:val="both"/>
        <w:rPr>
          <w:bCs/>
          <w:color w:val="000000"/>
        </w:rPr>
      </w:pPr>
      <w:r w:rsidRPr="004C052D">
        <w:rPr>
          <w:color w:val="000000"/>
        </w:rPr>
        <w:t>1.</w:t>
      </w:r>
      <w:r w:rsidR="0076691C">
        <w:rPr>
          <w:color w:val="000000"/>
        </w:rPr>
        <w:t xml:space="preserve">  Внести </w:t>
      </w:r>
      <w:r w:rsidR="00815B88">
        <w:rPr>
          <w:color w:val="000000"/>
        </w:rPr>
        <w:t xml:space="preserve">в </w:t>
      </w:r>
      <w:r w:rsidR="00815B88" w:rsidRPr="00815B88">
        <w:rPr>
          <w:bCs/>
          <w:color w:val="000000"/>
        </w:rPr>
        <w:t xml:space="preserve"> постановление администрации Среднеагинского сельсовета от 05.07.2022 № 18 «О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r w:rsidR="00815B88">
        <w:rPr>
          <w:bCs/>
          <w:color w:val="000000"/>
        </w:rPr>
        <w:t xml:space="preserve"> следующие изменения:</w:t>
      </w:r>
    </w:p>
    <w:p w:rsidR="00456ECF" w:rsidRDefault="00815B88" w:rsidP="00456ECF">
      <w:pPr>
        <w:ind w:firstLine="709"/>
        <w:jc w:val="both"/>
      </w:pPr>
      <w:r>
        <w:rPr>
          <w:bCs/>
          <w:color w:val="000000"/>
        </w:rPr>
        <w:t xml:space="preserve">1.1.  </w:t>
      </w:r>
      <w:proofErr w:type="gramStart"/>
      <w:r>
        <w:rPr>
          <w:bCs/>
          <w:color w:val="000000"/>
        </w:rPr>
        <w:t>Подпункт б) пункта 1 Постановления дополнить абзацем следующего содержания: «</w:t>
      </w:r>
      <w:r w:rsidR="00456ECF">
        <w:t xml:space="preserve">организацию </w:t>
      </w:r>
      <w:r w:rsidR="00456ECF" w:rsidRPr="00815B88">
        <w:t>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w:t>
      </w:r>
      <w:r w:rsidR="00456ECF">
        <w:t xml:space="preserve">ации) в соответствии с пунктом «л.1» </w:t>
      </w:r>
      <w:r w:rsidR="00456ECF" w:rsidRPr="00815B88">
        <w:t>статьи 2 Закона Красноярского края</w:t>
      </w:r>
      <w:proofErr w:type="gramEnd"/>
      <w:r w:rsidR="00456ECF" w:rsidRPr="00815B88">
        <w:t xml:space="preserve"> от 24.12.200</w:t>
      </w:r>
      <w:r w:rsidR="00456ECF">
        <w:t>4 N 13-2821 «</w:t>
      </w:r>
      <w:r w:rsidR="00456ECF" w:rsidRPr="00815B88">
        <w:t>О пожарной безопасности в Красноярском крае</w:t>
      </w:r>
      <w:r w:rsidR="00456ECF">
        <w:t>».</w:t>
      </w:r>
    </w:p>
    <w:p w:rsidR="00456ECF" w:rsidRDefault="00456ECF" w:rsidP="00456ECF">
      <w:pPr>
        <w:ind w:firstLine="709"/>
        <w:jc w:val="both"/>
      </w:pPr>
      <w:r>
        <w:rPr>
          <w:color w:val="000000"/>
        </w:rPr>
        <w:t>2</w:t>
      </w:r>
      <w:r w:rsidR="004C052D" w:rsidRPr="004C052D">
        <w:rPr>
          <w:color w:val="000000"/>
        </w:rPr>
        <w:t xml:space="preserve">. </w:t>
      </w:r>
      <w:proofErr w:type="gramStart"/>
      <w:r w:rsidR="004C052D" w:rsidRPr="004C052D">
        <w:rPr>
          <w:color w:val="000000"/>
        </w:rPr>
        <w:t>Контроль за</w:t>
      </w:r>
      <w:proofErr w:type="gramEnd"/>
      <w:r w:rsidR="004C052D" w:rsidRPr="004C052D">
        <w:rPr>
          <w:color w:val="000000"/>
        </w:rPr>
        <w:t xml:space="preserve"> исполнением постановления оставляю за собой.</w:t>
      </w:r>
    </w:p>
    <w:p w:rsidR="004C052D" w:rsidRPr="00456ECF" w:rsidRDefault="00456ECF" w:rsidP="00456ECF">
      <w:pPr>
        <w:ind w:firstLine="709"/>
        <w:jc w:val="both"/>
      </w:pPr>
      <w:r>
        <w:t xml:space="preserve">3. </w:t>
      </w:r>
      <w:r w:rsidR="004C052D" w:rsidRPr="004C052D">
        <w:rPr>
          <w:color w:val="000000"/>
        </w:rPr>
        <w:t xml:space="preserve">Настоящее постановление вступает в силу в день, следующий за днем его официального   опубликования </w:t>
      </w:r>
      <w:r w:rsidR="004C052D" w:rsidRPr="004C052D">
        <w:t xml:space="preserve">в газете «Среднеагинские вести», и подлежит размещению на странице Среднеагинского сельсовета официального сайта администрации Саянского района </w:t>
      </w:r>
      <w:proofErr w:type="spellStart"/>
      <w:r w:rsidR="004C052D" w:rsidRPr="004C052D">
        <w:t>www</w:t>
      </w:r>
      <w:proofErr w:type="spellEnd"/>
      <w:r w:rsidR="004C052D" w:rsidRPr="004C052D">
        <w:t>/ adm-sayany.ru в информационно-телекоммуникационной сети Интернет.</w:t>
      </w:r>
    </w:p>
    <w:p w:rsidR="004C052D" w:rsidRPr="004C052D" w:rsidRDefault="004C052D" w:rsidP="004C052D">
      <w:pPr>
        <w:ind w:firstLine="567"/>
        <w:jc w:val="both"/>
        <w:rPr>
          <w:color w:val="000000"/>
        </w:rPr>
      </w:pPr>
    </w:p>
    <w:p w:rsidR="004C052D" w:rsidRPr="00456ECF" w:rsidRDefault="004C052D" w:rsidP="004C052D">
      <w:pPr>
        <w:pStyle w:val="a7"/>
        <w:jc w:val="both"/>
        <w:rPr>
          <w:b w:val="0"/>
          <w:sz w:val="24"/>
          <w:szCs w:val="24"/>
          <w:u w:val="none"/>
        </w:rPr>
      </w:pPr>
    </w:p>
    <w:p w:rsidR="004C052D" w:rsidRPr="00456ECF" w:rsidRDefault="004C052D" w:rsidP="004C052D">
      <w:pPr>
        <w:pStyle w:val="a7"/>
        <w:jc w:val="both"/>
        <w:rPr>
          <w:b w:val="0"/>
          <w:sz w:val="24"/>
          <w:szCs w:val="24"/>
          <w:u w:val="none"/>
        </w:rPr>
      </w:pPr>
      <w:r w:rsidRPr="00456ECF">
        <w:rPr>
          <w:b w:val="0"/>
          <w:sz w:val="24"/>
          <w:szCs w:val="24"/>
          <w:u w:val="none"/>
        </w:rPr>
        <w:t>Глава администрации</w:t>
      </w:r>
    </w:p>
    <w:p w:rsidR="004C052D" w:rsidRPr="00456ECF" w:rsidRDefault="004C052D" w:rsidP="004C052D">
      <w:pPr>
        <w:pStyle w:val="a7"/>
        <w:jc w:val="both"/>
        <w:rPr>
          <w:b w:val="0"/>
          <w:sz w:val="24"/>
          <w:szCs w:val="24"/>
          <w:u w:val="none"/>
        </w:rPr>
      </w:pPr>
      <w:r w:rsidRPr="00456ECF">
        <w:rPr>
          <w:b w:val="0"/>
          <w:sz w:val="24"/>
          <w:szCs w:val="24"/>
          <w:u w:val="none"/>
        </w:rPr>
        <w:t>Среднеагинского сельсовета</w:t>
      </w:r>
      <w:r w:rsidRPr="00456ECF">
        <w:rPr>
          <w:b w:val="0"/>
          <w:sz w:val="24"/>
          <w:szCs w:val="24"/>
          <w:u w:val="none"/>
        </w:rPr>
        <w:tab/>
      </w:r>
      <w:r w:rsidRPr="00456ECF">
        <w:rPr>
          <w:b w:val="0"/>
          <w:sz w:val="24"/>
          <w:szCs w:val="24"/>
          <w:u w:val="none"/>
        </w:rPr>
        <w:tab/>
      </w:r>
      <w:r w:rsidRPr="00456ECF">
        <w:rPr>
          <w:b w:val="0"/>
          <w:sz w:val="24"/>
          <w:szCs w:val="24"/>
          <w:u w:val="none"/>
        </w:rPr>
        <w:tab/>
      </w:r>
      <w:r w:rsidRPr="00456ECF">
        <w:rPr>
          <w:b w:val="0"/>
          <w:sz w:val="24"/>
          <w:szCs w:val="24"/>
          <w:u w:val="none"/>
        </w:rPr>
        <w:tab/>
      </w:r>
      <w:r w:rsidRPr="00456ECF">
        <w:rPr>
          <w:b w:val="0"/>
          <w:sz w:val="24"/>
          <w:szCs w:val="24"/>
          <w:u w:val="none"/>
        </w:rPr>
        <w:tab/>
        <w:t xml:space="preserve">        Р.Ф. Наузников</w:t>
      </w:r>
    </w:p>
    <w:p w:rsidR="004C052D" w:rsidRPr="004C052D" w:rsidRDefault="004C052D" w:rsidP="004C052D">
      <w:pPr>
        <w:ind w:firstLine="567"/>
        <w:jc w:val="both"/>
        <w:rPr>
          <w:rFonts w:ascii="Calibri" w:hAnsi="Calibri" w:cs="Arial"/>
          <w:color w:val="000000"/>
          <w:sz w:val="22"/>
          <w:szCs w:val="22"/>
        </w:rPr>
      </w:pPr>
      <w:r w:rsidRPr="004C052D">
        <w:rPr>
          <w:rFonts w:ascii="Arial" w:hAnsi="Arial" w:cs="Arial"/>
          <w:color w:val="000000"/>
        </w:rPr>
        <w:t> </w:t>
      </w:r>
    </w:p>
    <w:sectPr w:rsidR="004C052D" w:rsidRPr="004C052D"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AC33B1"/>
    <w:multiLevelType w:val="hybridMultilevel"/>
    <w:tmpl w:val="80523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D16F1C"/>
    <w:multiLevelType w:val="hybridMultilevel"/>
    <w:tmpl w:val="BFF4AFA8"/>
    <w:lvl w:ilvl="0" w:tplc="E21600B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74EE9"/>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56ECF"/>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052D"/>
    <w:rsid w:val="004C19BB"/>
    <w:rsid w:val="004C32B2"/>
    <w:rsid w:val="004C3CF2"/>
    <w:rsid w:val="004C4643"/>
    <w:rsid w:val="004C693C"/>
    <w:rsid w:val="004C7BAA"/>
    <w:rsid w:val="004D0BDF"/>
    <w:rsid w:val="004D112B"/>
    <w:rsid w:val="004D57C5"/>
    <w:rsid w:val="004D63E0"/>
    <w:rsid w:val="004D6453"/>
    <w:rsid w:val="004D67B3"/>
    <w:rsid w:val="004D76E1"/>
    <w:rsid w:val="004D7C1C"/>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C702A"/>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691C"/>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5B88"/>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367"/>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5AC5"/>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266A"/>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1C23"/>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C0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1">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table" w:styleId="ab">
    <w:name w:val="Table Grid"/>
    <w:basedOn w:val="a1"/>
    <w:rsid w:val="006C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B61C23"/>
    <w:pPr>
      <w:spacing w:before="100" w:beforeAutospacing="1" w:after="100" w:afterAutospacing="1"/>
    </w:pPr>
  </w:style>
  <w:style w:type="character" w:customStyle="1" w:styleId="ac">
    <w:name w:val="a"/>
    <w:basedOn w:val="a0"/>
    <w:rsid w:val="00B61C23"/>
  </w:style>
  <w:style w:type="character" w:customStyle="1" w:styleId="14">
    <w:name w:val="Гиперссылка1"/>
    <w:basedOn w:val="a0"/>
    <w:rsid w:val="00B61C23"/>
  </w:style>
  <w:style w:type="paragraph" w:styleId="ad">
    <w:name w:val="Normal (Web)"/>
    <w:basedOn w:val="a"/>
    <w:uiPriority w:val="99"/>
    <w:unhideWhenUsed/>
    <w:rsid w:val="00B61C23"/>
    <w:pPr>
      <w:spacing w:before="100" w:beforeAutospacing="1" w:after="100" w:afterAutospacing="1"/>
    </w:pPr>
  </w:style>
  <w:style w:type="character" w:customStyle="1" w:styleId="20">
    <w:name w:val="Заголовок 2 Знак"/>
    <w:basedOn w:val="a0"/>
    <w:link w:val="2"/>
    <w:semiHidden/>
    <w:rsid w:val="004C05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5604">
      <w:bodyDiv w:val="1"/>
      <w:marLeft w:val="0"/>
      <w:marRight w:val="0"/>
      <w:marTop w:val="0"/>
      <w:marBottom w:val="0"/>
      <w:divBdr>
        <w:top w:val="none" w:sz="0" w:space="0" w:color="auto"/>
        <w:left w:val="none" w:sz="0" w:space="0" w:color="auto"/>
        <w:bottom w:val="none" w:sz="0" w:space="0" w:color="auto"/>
        <w:right w:val="none" w:sz="0" w:space="0" w:color="auto"/>
      </w:divBdr>
    </w:div>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697392394">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20837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2366</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41</cp:revision>
  <cp:lastPrinted>2023-06-20T01:19:00Z</cp:lastPrinted>
  <dcterms:created xsi:type="dcterms:W3CDTF">2019-02-19T03:52:00Z</dcterms:created>
  <dcterms:modified xsi:type="dcterms:W3CDTF">2023-06-23T02:01:00Z</dcterms:modified>
</cp:coreProperties>
</file>